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rPr>
          <w:rFonts w:hint="eastAsia"/>
          <w:color w:val="auto"/>
        </w:rPr>
      </w:pPr>
    </w:p>
    <w:p>
      <w:pPr>
        <w:jc w:val="right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澄××〔20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color w:val="auto"/>
        </w:rPr>
        <w:t>〕××号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对县十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次会议代表建议第××号的答复</w:t>
      </w:r>
    </w:p>
    <w:p>
      <w:pPr>
        <w:adjustRightInd w:val="0"/>
        <w:snapToGrid w:val="0"/>
        <w:spacing w:line="660" w:lineRule="atLeas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×××××代表：</w:t>
      </w:r>
    </w:p>
    <w:p>
      <w:pPr>
        <w:adjustRightInd w:val="0"/>
        <w:snapToGrid w:val="0"/>
        <w:spacing w:line="660" w:lineRule="atLeas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您提出的关于“××××××××××××”的建议收悉，现答复如下：</w:t>
      </w: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    ×××××××××××××××××××××××××××××××××××××××××××××××××××××××××××××××××</w:t>
      </w: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ind w:firstLine="6240" w:firstLineChars="1950"/>
        <w:rPr>
          <w:rFonts w:hint="eastAsia" w:ascii="仿宋_GB2312" w:hAnsi="仿宋_GB2312" w:eastAsia="仿宋_GB2312" w:cs="仿宋_GB2312"/>
          <w:color w:val="auto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</w:rPr>
        <w:t>（印章）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2020</w:t>
      </w:r>
      <w:r>
        <w:rPr>
          <w:rFonts w:hint="eastAsia" w:ascii="仿宋_GB2312" w:hAnsi="仿宋_GB2312" w:eastAsia="仿宋_GB2312" w:cs="仿宋_GB2312"/>
          <w:color w:val="auto"/>
        </w:rPr>
        <w:t>年×月×日</w:t>
      </w: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联系人：×××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</w:rPr>
        <w:t>电话：××××</w:t>
      </w: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</w:rPr>
        <w:t>抄送：××××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05073"/>
    <w:rsid w:val="1C755ECA"/>
    <w:rsid w:val="239075F6"/>
    <w:rsid w:val="23E9247A"/>
    <w:rsid w:val="31244E2D"/>
    <w:rsid w:val="45274AF9"/>
    <w:rsid w:val="4A5D6E4F"/>
    <w:rsid w:val="50F1321F"/>
    <w:rsid w:val="6E270345"/>
    <w:rsid w:val="6F0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烟花一树终化尘</cp:lastModifiedBy>
  <dcterms:modified xsi:type="dcterms:W3CDTF">2020-07-20T00:58:03Z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